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67" w:rsidRDefault="00CA5E15">
      <w:r>
        <w:rPr>
          <w:noProof/>
        </w:rPr>
        <w:drawing>
          <wp:inline distT="0" distB="0" distL="0" distR="0">
            <wp:extent cx="4572000" cy="774700"/>
            <wp:effectExtent l="0" t="0" r="0" b="0"/>
            <wp:docPr id="1" name="Picture 1" descr="Macintosh HD:Users:DeborahIngino:Desktop:StrengthLeaderLogo_Tag_2C_New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borahIngino:Desktop:StrengthLeaderLogo_Tag_2C_New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774700"/>
                    </a:xfrm>
                    <a:prstGeom prst="rect">
                      <a:avLst/>
                    </a:prstGeom>
                    <a:noFill/>
                    <a:ln>
                      <a:noFill/>
                    </a:ln>
                  </pic:spPr>
                </pic:pic>
              </a:graphicData>
            </a:graphic>
          </wp:inline>
        </w:drawing>
      </w:r>
    </w:p>
    <w:p w:rsidR="00CA5E15" w:rsidRDefault="00CA5E15"/>
    <w:p w:rsidR="00CA5E15" w:rsidRDefault="00CA5E15"/>
    <w:p w:rsidR="00CA5E15" w:rsidRDefault="00CA5E15"/>
    <w:p w:rsidR="00CA5E15" w:rsidRDefault="00CA5E15" w:rsidP="00CA5E15">
      <w:pPr>
        <w:pStyle w:val="Title"/>
      </w:pPr>
      <w:r>
        <w:t xml:space="preserve">50 Ideas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sz w:val="24"/>
          <w:szCs w:val="24"/>
        </w:rPr>
        <w:t>List fifty ways you can use the key elements from your ‘</w:t>
      </w:r>
      <w:r>
        <w:rPr>
          <w:rFonts w:ascii="Times New Roman" w:hAnsi="Times New Roman"/>
          <w:sz w:val="24"/>
          <w:szCs w:val="24"/>
        </w:rPr>
        <w:t xml:space="preserve">Discovering MY BEST’ Worksheet.  </w:t>
      </w:r>
      <w:r w:rsidRPr="00CA5E15">
        <w:rPr>
          <w:rFonts w:ascii="Times New Roman" w:hAnsi="Times New Roman"/>
          <w:sz w:val="24"/>
          <w:szCs w:val="24"/>
        </w:rPr>
        <w:t xml:space="preserve">Don’t prejudge whether or not you can earn money doing it, there are experts who can help with monetizing ideas, but rather just ensure its using one or more of your strengths, your Best Actions, in a way that would help you to feel ‘satisfaction’ in the activity, and would keep you interested. </w:t>
      </w:r>
    </w:p>
    <w:p w:rsidR="00CA5E15" w:rsidRPr="000A7DD3" w:rsidRDefault="00CA5E15" w:rsidP="00CA5E15">
      <w:pPr>
        <w:pStyle w:val="NormalWeb"/>
        <w:shd w:val="clear" w:color="auto" w:fill="FFFFFF"/>
        <w:rPr>
          <w:rFonts w:ascii="Times New Roman" w:hAnsi="Times New Roman"/>
          <w:b/>
        </w:rPr>
      </w:pPr>
      <w:r w:rsidRPr="000A7DD3">
        <w:rPr>
          <w:rFonts w:ascii="Times New Roman" w:hAnsi="Times New Roman"/>
          <w:b/>
          <w:sz w:val="24"/>
          <w:szCs w:val="24"/>
        </w:rPr>
        <w:t>The key with these activi</w:t>
      </w:r>
      <w:r w:rsidR="000A7DD3" w:rsidRPr="000A7DD3">
        <w:rPr>
          <w:rFonts w:ascii="Times New Roman" w:hAnsi="Times New Roman"/>
          <w:b/>
          <w:sz w:val="24"/>
          <w:szCs w:val="24"/>
        </w:rPr>
        <w:t xml:space="preserve">ties is to be sure it uses one of your key </w:t>
      </w:r>
      <w:r w:rsidR="000A7DD3" w:rsidRPr="000A7DD3">
        <w:rPr>
          <w:rFonts w:ascii="Times New Roman" w:hAnsi="Times New Roman"/>
          <w:b/>
          <w:bCs/>
          <w:color w:val="191919"/>
          <w:sz w:val="24"/>
          <w:szCs w:val="24"/>
        </w:rPr>
        <w:t>Strengths and</w:t>
      </w:r>
      <w:r w:rsidRPr="000A7DD3">
        <w:rPr>
          <w:rFonts w:ascii="Times New Roman" w:hAnsi="Times New Roman"/>
          <w:b/>
          <w:bCs/>
          <w:color w:val="191919"/>
          <w:sz w:val="24"/>
          <w:szCs w:val="24"/>
        </w:rPr>
        <w:t xml:space="preserve"> would give you satisfaction.</w:t>
      </w:r>
      <w:r w:rsidRPr="000A7DD3">
        <w:rPr>
          <w:rFonts w:ascii="Times New Roman" w:hAnsi="Times New Roman"/>
          <w:b/>
          <w:bCs/>
          <w:color w:val="191919"/>
          <w:sz w:val="24"/>
          <w:szCs w:val="24"/>
        </w:rPr>
        <w:br/>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1</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w:t>
      </w:r>
      <w:bookmarkStart w:id="0" w:name="_GoBack"/>
      <w:bookmarkEnd w:id="0"/>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5</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6</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7</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8</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9</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10</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11</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12</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13</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lastRenderedPageBreak/>
        <w:t>14</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15</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16</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17</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18</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19</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20</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21</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22</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23</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24</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25</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26</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27</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28</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29</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30</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31</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32</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33</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34</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35</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36</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37</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38</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39</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40</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41</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42</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43</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44</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45</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46</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47</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48</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49</w:t>
      </w:r>
    </w:p>
    <w:p w:rsidR="00CA5E15" w:rsidRPr="00CA5E15" w:rsidRDefault="00CA5E15" w:rsidP="00CA5E15">
      <w:pPr>
        <w:pStyle w:val="NormalWeb"/>
        <w:shd w:val="clear" w:color="auto" w:fill="FFFFFF"/>
        <w:rPr>
          <w:rFonts w:ascii="Times New Roman" w:hAnsi="Times New Roman"/>
          <w:b/>
          <w:bCs/>
          <w:color w:val="191919"/>
          <w:sz w:val="24"/>
          <w:szCs w:val="24"/>
        </w:rPr>
      </w:pPr>
      <w:r w:rsidRPr="00CA5E15">
        <w:rPr>
          <w:rFonts w:ascii="Times New Roman" w:hAnsi="Times New Roman"/>
          <w:b/>
          <w:bCs/>
          <w:color w:val="191919"/>
          <w:sz w:val="24"/>
          <w:szCs w:val="24"/>
        </w:rPr>
        <w:t>50</w:t>
      </w:r>
    </w:p>
    <w:p w:rsidR="00CA5E15" w:rsidRPr="00CA5E15" w:rsidRDefault="00CA5E15" w:rsidP="00CA5E15">
      <w:pPr>
        <w:pStyle w:val="NormalWeb"/>
        <w:shd w:val="clear" w:color="auto" w:fill="FFFFFF"/>
        <w:rPr>
          <w:rFonts w:ascii="Times New Roman" w:hAnsi="Times New Roman"/>
          <w:b/>
          <w:bCs/>
          <w:color w:val="191919"/>
          <w:sz w:val="24"/>
          <w:szCs w:val="24"/>
        </w:rPr>
      </w:pPr>
    </w:p>
    <w:p w:rsidR="00CA5E15" w:rsidRPr="00CA5E15" w:rsidRDefault="00CA5E15" w:rsidP="00CA5E15">
      <w:pPr>
        <w:pStyle w:val="Title"/>
      </w:pPr>
      <w:r w:rsidRPr="00CA5E15">
        <w:t xml:space="preserve">FAQ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b/>
          <w:bCs/>
          <w:i/>
          <w:iCs/>
          <w:sz w:val="24"/>
          <w:szCs w:val="24"/>
        </w:rPr>
        <w:t xml:space="preserve">I can’t come up with 50 what should I do?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sz w:val="24"/>
          <w:szCs w:val="24"/>
        </w:rPr>
        <w:t xml:space="preserve">Sure you can, you may think some of the ideas stink, but you can do it. Don’t be embarrassed by anything on the list, I had Eulogy writer on mine!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b/>
          <w:bCs/>
          <w:i/>
          <w:iCs/>
          <w:sz w:val="24"/>
          <w:szCs w:val="24"/>
        </w:rPr>
        <w:t xml:space="preserve">I have a hard time being creative, I’m not a creative thinker I’m more logical what should I do?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sz w:val="24"/>
          <w:szCs w:val="24"/>
        </w:rPr>
        <w:t xml:space="preserve">That is great because regardless of whether you are a right brainer or left brainer the only critical piece is whether or not you use the MY BEST activity sheet </w:t>
      </w:r>
    </w:p>
    <w:p w:rsidR="00CA5E15" w:rsidRPr="00CA5E15" w:rsidRDefault="00CA5E15" w:rsidP="00CA5E15">
      <w:pPr>
        <w:pStyle w:val="NormalWeb"/>
        <w:shd w:val="clear" w:color="auto" w:fill="FFFFFF"/>
        <w:rPr>
          <w:rFonts w:ascii="Times New Roman" w:hAnsi="Times New Roman"/>
          <w:b/>
          <w:bCs/>
          <w:i/>
          <w:iCs/>
          <w:sz w:val="24"/>
          <w:szCs w:val="24"/>
        </w:rPr>
      </w:pPr>
      <w:r w:rsidRPr="00CA5E15">
        <w:rPr>
          <w:rFonts w:ascii="Times New Roman" w:hAnsi="Times New Roman"/>
          <w:b/>
          <w:bCs/>
          <w:i/>
          <w:iCs/>
          <w:sz w:val="24"/>
          <w:szCs w:val="24"/>
        </w:rPr>
        <w:t xml:space="preserve">If it is something I haven’t done yet, how do I know if I will find it satisfying or not?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sz w:val="24"/>
          <w:szCs w:val="24"/>
        </w:rPr>
        <w:t xml:space="preserve">Use your best judgment but sometimes as you sift though your ideas, you mind find a topic from one, executed with an idea from another.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b/>
          <w:bCs/>
          <w:i/>
          <w:iCs/>
          <w:sz w:val="24"/>
          <w:szCs w:val="24"/>
        </w:rPr>
        <w:t xml:space="preserve">My ideas are all the same, I can’t get creative!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sz w:val="24"/>
          <w:szCs w:val="24"/>
        </w:rPr>
        <w:t xml:space="preserve">Write the down anyway and if you feel it is too heavy in one direction and you are concerned, increase your list to 75 or 80.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b/>
          <w:bCs/>
          <w:i/>
          <w:iCs/>
          <w:sz w:val="24"/>
          <w:szCs w:val="24"/>
        </w:rPr>
        <w:t xml:space="preserve">I know what I want to do, why do I need to make the list?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sz w:val="24"/>
          <w:szCs w:val="24"/>
        </w:rPr>
        <w:t xml:space="preserve">If you know what you want to do that is great, but be careful to ensure your idea is using the items listed in the MY BEST worksheet.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b/>
          <w:bCs/>
          <w:i/>
          <w:iCs/>
          <w:sz w:val="24"/>
          <w:szCs w:val="24"/>
        </w:rPr>
        <w:t xml:space="preserve">I’m listing things I’ve already done only, is that right?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sz w:val="24"/>
          <w:szCs w:val="24"/>
        </w:rPr>
        <w:t xml:space="preserve">Nope, you want to list things you’ve done, as well as things you have not done but have seen others do.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b/>
          <w:bCs/>
          <w:i/>
          <w:iCs/>
          <w:sz w:val="24"/>
          <w:szCs w:val="24"/>
        </w:rPr>
        <w:t xml:space="preserve">Ok I’ve got my list of 50 but I don’t like any of them what do I do? </w:t>
      </w:r>
    </w:p>
    <w:p w:rsidR="00CA5E15" w:rsidRPr="00CA5E15" w:rsidRDefault="00CA5E15" w:rsidP="00CA5E15">
      <w:pPr>
        <w:pStyle w:val="NormalWeb"/>
        <w:shd w:val="clear" w:color="auto" w:fill="FFFFFF"/>
        <w:rPr>
          <w:rFonts w:ascii="Times New Roman" w:hAnsi="Times New Roman"/>
          <w:sz w:val="24"/>
          <w:szCs w:val="24"/>
        </w:rPr>
      </w:pPr>
      <w:r w:rsidRPr="00CA5E15">
        <w:rPr>
          <w:rFonts w:ascii="Times New Roman" w:hAnsi="Times New Roman"/>
          <w:sz w:val="24"/>
          <w:szCs w:val="24"/>
        </w:rPr>
        <w:t xml:space="preserve">That leads right to our next step...read below. </w:t>
      </w:r>
    </w:p>
    <w:p w:rsidR="00CA5E15" w:rsidRPr="00CA5E15" w:rsidRDefault="00CA5E15" w:rsidP="00CA5E15">
      <w:pPr>
        <w:pStyle w:val="NormalWeb"/>
        <w:shd w:val="clear" w:color="auto" w:fill="FFFFFF"/>
        <w:rPr>
          <w:rFonts w:ascii="Times New Roman" w:hAnsi="Times New Roman"/>
        </w:rPr>
      </w:pPr>
      <w:r w:rsidRPr="00CA5E15">
        <w:rPr>
          <w:rFonts w:ascii="Times New Roman" w:hAnsi="Times New Roman"/>
          <w:b/>
          <w:bCs/>
          <w:sz w:val="24"/>
          <w:szCs w:val="24"/>
        </w:rPr>
        <w:t xml:space="preserve">Next up... </w:t>
      </w:r>
      <w:r w:rsidRPr="00CA5E15">
        <w:rPr>
          <w:rFonts w:ascii="Times New Roman" w:hAnsi="Times New Roman"/>
          <w:sz w:val="24"/>
          <w:szCs w:val="24"/>
        </w:rPr>
        <w:t>We’ll take you through our Decision Optimizer so you can filter the ideas worthy of your pursuit.</w:t>
      </w:r>
    </w:p>
    <w:p w:rsidR="00CA5E15" w:rsidRDefault="00CA5E15" w:rsidP="00CA5E15">
      <w:pPr>
        <w:pStyle w:val="NormalWeb"/>
        <w:shd w:val="clear" w:color="auto" w:fill="FFFFFF"/>
        <w:rPr>
          <w:rFonts w:ascii="Times New Roman" w:hAnsi="Times New Roman"/>
          <w:sz w:val="24"/>
          <w:szCs w:val="24"/>
        </w:rPr>
      </w:pPr>
    </w:p>
    <w:p w:rsidR="00CA5E15" w:rsidRDefault="00CA5E15" w:rsidP="00CA5E15">
      <w:pPr>
        <w:pStyle w:val="NormalWeb"/>
        <w:shd w:val="clear" w:color="auto" w:fill="FFFFFF"/>
        <w:rPr>
          <w:rFonts w:ascii="Times New Roman" w:hAnsi="Times New Roman"/>
          <w:sz w:val="24"/>
          <w:szCs w:val="24"/>
        </w:rPr>
      </w:pPr>
    </w:p>
    <w:p w:rsidR="00CA5E15" w:rsidRPr="00CA5E15" w:rsidRDefault="00CA5E15" w:rsidP="00CA5E15">
      <w:pPr>
        <w:pStyle w:val="NormalWeb"/>
        <w:shd w:val="clear" w:color="auto" w:fill="FFFFFF"/>
        <w:rPr>
          <w:rFonts w:ascii="Times New Roman" w:hAnsi="Times New Roman"/>
          <w:sz w:val="24"/>
          <w:szCs w:val="24"/>
        </w:rPr>
      </w:pPr>
    </w:p>
    <w:p w:rsidR="00CA5E15" w:rsidRPr="00CA5E15" w:rsidRDefault="00CA5E15" w:rsidP="00CA5E15">
      <w:pPr>
        <w:pStyle w:val="NormalWeb"/>
        <w:shd w:val="clear" w:color="auto" w:fill="FFFFFF"/>
        <w:rPr>
          <w:rFonts w:ascii="Times New Roman" w:hAnsi="Times New Roman"/>
          <w:sz w:val="24"/>
          <w:szCs w:val="24"/>
        </w:rPr>
      </w:pPr>
    </w:p>
    <w:p w:rsidR="00CA5E15" w:rsidRPr="00CA5E15" w:rsidRDefault="00CA5E15" w:rsidP="00CA5E15">
      <w:pPr>
        <w:pStyle w:val="NormalWeb"/>
        <w:shd w:val="clear" w:color="auto" w:fill="FFFFFF"/>
        <w:rPr>
          <w:rFonts w:ascii="Times New Roman" w:hAnsi="Times New Roman"/>
          <w:b/>
          <w:bCs/>
          <w:sz w:val="24"/>
          <w:szCs w:val="24"/>
        </w:rPr>
      </w:pPr>
    </w:p>
    <w:p w:rsidR="00CA5E15" w:rsidRDefault="00CA5E15" w:rsidP="00CA5E15">
      <w:pPr>
        <w:pStyle w:val="NormalWeb"/>
        <w:shd w:val="clear" w:color="auto" w:fill="FFFFFF"/>
        <w:rPr>
          <w:rFonts w:ascii="TimesNewRomanPS" w:hAnsi="TimesNewRomanPS" w:hint="eastAsia"/>
          <w:b/>
          <w:bCs/>
          <w:sz w:val="24"/>
          <w:szCs w:val="24"/>
        </w:rPr>
      </w:pPr>
    </w:p>
    <w:p w:rsidR="00CA5E15" w:rsidRDefault="00CA5E15" w:rsidP="00CA5E15">
      <w:pPr>
        <w:pStyle w:val="NormalWeb"/>
        <w:shd w:val="clear" w:color="auto" w:fill="FFFFFF"/>
        <w:rPr>
          <w:rFonts w:ascii="TimesNewRomanPS" w:hAnsi="TimesNewRomanPS" w:hint="eastAsia"/>
          <w:b/>
          <w:bCs/>
          <w:sz w:val="24"/>
          <w:szCs w:val="24"/>
        </w:rPr>
      </w:pPr>
    </w:p>
    <w:p w:rsidR="00CA5E15" w:rsidRPr="00CA5E15" w:rsidRDefault="00CA5E15" w:rsidP="00CA5E15">
      <w:pPr>
        <w:pStyle w:val="NormalWeb"/>
        <w:shd w:val="clear" w:color="auto" w:fill="FFFFFF"/>
        <w:rPr>
          <w:rFonts w:ascii="Arial" w:hAnsi="Arial" w:cs="Arial"/>
          <w:b/>
          <w:bCs/>
          <w:color w:val="191919"/>
          <w:sz w:val="24"/>
          <w:szCs w:val="24"/>
        </w:rPr>
      </w:pPr>
    </w:p>
    <w:sectPr w:rsidR="00CA5E15" w:rsidRPr="00CA5E15" w:rsidSect="009C0F6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15" w:rsidRDefault="00CA5E15" w:rsidP="00CA5E15">
      <w:r>
        <w:separator/>
      </w:r>
    </w:p>
  </w:endnote>
  <w:endnote w:type="continuationSeparator" w:id="0">
    <w:p w:rsidR="00CA5E15" w:rsidRDefault="00CA5E15" w:rsidP="00CA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15" w:rsidRDefault="000A7DD3" w:rsidP="00CA5E15">
    <w:pPr>
      <w:pStyle w:val="Footer"/>
      <w:jc w:val="center"/>
    </w:pPr>
    <w:hyperlink r:id="rId1" w:history="1">
      <w:r w:rsidR="00CA5E15" w:rsidRPr="00D04BA8">
        <w:rPr>
          <w:rStyle w:val="Hyperlink"/>
        </w:rPr>
        <w:t>www.StrengthLeader.com</w:t>
      </w:r>
    </w:hyperlink>
  </w:p>
  <w:p w:rsidR="00CA5E15" w:rsidRDefault="00CA5E15" w:rsidP="00CA5E1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15" w:rsidRDefault="00CA5E15" w:rsidP="00CA5E15">
      <w:r>
        <w:separator/>
      </w:r>
    </w:p>
  </w:footnote>
  <w:footnote w:type="continuationSeparator" w:id="0">
    <w:p w:rsidR="00CA5E15" w:rsidRDefault="00CA5E15" w:rsidP="00CA5E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15" w:rsidRDefault="00CA5E15" w:rsidP="00CA5E1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15"/>
    <w:rsid w:val="000A7DD3"/>
    <w:rsid w:val="009C0F67"/>
    <w:rsid w:val="00CA5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5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E1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A5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E15"/>
    <w:rPr>
      <w:rFonts w:ascii="Lucida Grande" w:hAnsi="Lucida Grande" w:cs="Lucida Grande"/>
      <w:sz w:val="18"/>
      <w:szCs w:val="18"/>
    </w:rPr>
  </w:style>
  <w:style w:type="paragraph" w:styleId="Title">
    <w:name w:val="Title"/>
    <w:basedOn w:val="Normal"/>
    <w:next w:val="Normal"/>
    <w:link w:val="TitleChar"/>
    <w:uiPriority w:val="10"/>
    <w:qFormat/>
    <w:rsid w:val="00CA5E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E1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A5E15"/>
    <w:pPr>
      <w:tabs>
        <w:tab w:val="center" w:pos="4320"/>
        <w:tab w:val="right" w:pos="8640"/>
      </w:tabs>
    </w:pPr>
  </w:style>
  <w:style w:type="character" w:customStyle="1" w:styleId="HeaderChar">
    <w:name w:val="Header Char"/>
    <w:basedOn w:val="DefaultParagraphFont"/>
    <w:link w:val="Header"/>
    <w:uiPriority w:val="99"/>
    <w:rsid w:val="00CA5E15"/>
  </w:style>
  <w:style w:type="paragraph" w:styleId="Footer">
    <w:name w:val="footer"/>
    <w:basedOn w:val="Normal"/>
    <w:link w:val="FooterChar"/>
    <w:uiPriority w:val="99"/>
    <w:unhideWhenUsed/>
    <w:rsid w:val="00CA5E15"/>
    <w:pPr>
      <w:tabs>
        <w:tab w:val="center" w:pos="4320"/>
        <w:tab w:val="right" w:pos="8640"/>
      </w:tabs>
    </w:pPr>
  </w:style>
  <w:style w:type="character" w:customStyle="1" w:styleId="FooterChar">
    <w:name w:val="Footer Char"/>
    <w:basedOn w:val="DefaultParagraphFont"/>
    <w:link w:val="Footer"/>
    <w:uiPriority w:val="99"/>
    <w:rsid w:val="00CA5E15"/>
  </w:style>
  <w:style w:type="character" w:styleId="Hyperlink">
    <w:name w:val="Hyperlink"/>
    <w:basedOn w:val="DefaultParagraphFont"/>
    <w:uiPriority w:val="99"/>
    <w:unhideWhenUsed/>
    <w:rsid w:val="00CA5E15"/>
    <w:rPr>
      <w:color w:val="0000FF" w:themeColor="hyperlink"/>
      <w:u w:val="single"/>
    </w:rPr>
  </w:style>
  <w:style w:type="character" w:customStyle="1" w:styleId="Heading2Char">
    <w:name w:val="Heading 2 Char"/>
    <w:basedOn w:val="DefaultParagraphFont"/>
    <w:link w:val="Heading2"/>
    <w:uiPriority w:val="9"/>
    <w:rsid w:val="00CA5E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5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E1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A5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E15"/>
    <w:rPr>
      <w:rFonts w:ascii="Lucida Grande" w:hAnsi="Lucida Grande" w:cs="Lucida Grande"/>
      <w:sz w:val="18"/>
      <w:szCs w:val="18"/>
    </w:rPr>
  </w:style>
  <w:style w:type="paragraph" w:styleId="Title">
    <w:name w:val="Title"/>
    <w:basedOn w:val="Normal"/>
    <w:next w:val="Normal"/>
    <w:link w:val="TitleChar"/>
    <w:uiPriority w:val="10"/>
    <w:qFormat/>
    <w:rsid w:val="00CA5E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E1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A5E15"/>
    <w:pPr>
      <w:tabs>
        <w:tab w:val="center" w:pos="4320"/>
        <w:tab w:val="right" w:pos="8640"/>
      </w:tabs>
    </w:pPr>
  </w:style>
  <w:style w:type="character" w:customStyle="1" w:styleId="HeaderChar">
    <w:name w:val="Header Char"/>
    <w:basedOn w:val="DefaultParagraphFont"/>
    <w:link w:val="Header"/>
    <w:uiPriority w:val="99"/>
    <w:rsid w:val="00CA5E15"/>
  </w:style>
  <w:style w:type="paragraph" w:styleId="Footer">
    <w:name w:val="footer"/>
    <w:basedOn w:val="Normal"/>
    <w:link w:val="FooterChar"/>
    <w:uiPriority w:val="99"/>
    <w:unhideWhenUsed/>
    <w:rsid w:val="00CA5E15"/>
    <w:pPr>
      <w:tabs>
        <w:tab w:val="center" w:pos="4320"/>
        <w:tab w:val="right" w:pos="8640"/>
      </w:tabs>
    </w:pPr>
  </w:style>
  <w:style w:type="character" w:customStyle="1" w:styleId="FooterChar">
    <w:name w:val="Footer Char"/>
    <w:basedOn w:val="DefaultParagraphFont"/>
    <w:link w:val="Footer"/>
    <w:uiPriority w:val="99"/>
    <w:rsid w:val="00CA5E15"/>
  </w:style>
  <w:style w:type="character" w:styleId="Hyperlink">
    <w:name w:val="Hyperlink"/>
    <w:basedOn w:val="DefaultParagraphFont"/>
    <w:uiPriority w:val="99"/>
    <w:unhideWhenUsed/>
    <w:rsid w:val="00CA5E15"/>
    <w:rPr>
      <w:color w:val="0000FF" w:themeColor="hyperlink"/>
      <w:u w:val="single"/>
    </w:rPr>
  </w:style>
  <w:style w:type="character" w:customStyle="1" w:styleId="Heading2Char">
    <w:name w:val="Heading 2 Char"/>
    <w:basedOn w:val="DefaultParagraphFont"/>
    <w:link w:val="Heading2"/>
    <w:uiPriority w:val="9"/>
    <w:rsid w:val="00CA5E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1775">
      <w:bodyDiv w:val="1"/>
      <w:marLeft w:val="0"/>
      <w:marRight w:val="0"/>
      <w:marTop w:val="0"/>
      <w:marBottom w:val="0"/>
      <w:divBdr>
        <w:top w:val="none" w:sz="0" w:space="0" w:color="auto"/>
        <w:left w:val="none" w:sz="0" w:space="0" w:color="auto"/>
        <w:bottom w:val="none" w:sz="0" w:space="0" w:color="auto"/>
        <w:right w:val="none" w:sz="0" w:space="0" w:color="auto"/>
      </w:divBdr>
      <w:divsChild>
        <w:div w:id="1006052372">
          <w:marLeft w:val="0"/>
          <w:marRight w:val="0"/>
          <w:marTop w:val="0"/>
          <w:marBottom w:val="0"/>
          <w:divBdr>
            <w:top w:val="none" w:sz="0" w:space="0" w:color="auto"/>
            <w:left w:val="none" w:sz="0" w:space="0" w:color="auto"/>
            <w:bottom w:val="none" w:sz="0" w:space="0" w:color="auto"/>
            <w:right w:val="none" w:sz="0" w:space="0" w:color="auto"/>
          </w:divBdr>
          <w:divsChild>
            <w:div w:id="241375068">
              <w:marLeft w:val="0"/>
              <w:marRight w:val="0"/>
              <w:marTop w:val="0"/>
              <w:marBottom w:val="0"/>
              <w:divBdr>
                <w:top w:val="none" w:sz="0" w:space="0" w:color="auto"/>
                <w:left w:val="none" w:sz="0" w:space="0" w:color="auto"/>
                <w:bottom w:val="none" w:sz="0" w:space="0" w:color="auto"/>
                <w:right w:val="none" w:sz="0" w:space="0" w:color="auto"/>
              </w:divBdr>
              <w:divsChild>
                <w:div w:id="1929656781">
                  <w:marLeft w:val="0"/>
                  <w:marRight w:val="0"/>
                  <w:marTop w:val="0"/>
                  <w:marBottom w:val="0"/>
                  <w:divBdr>
                    <w:top w:val="none" w:sz="0" w:space="0" w:color="auto"/>
                    <w:left w:val="none" w:sz="0" w:space="0" w:color="auto"/>
                    <w:bottom w:val="none" w:sz="0" w:space="0" w:color="auto"/>
                    <w:right w:val="none" w:sz="0" w:space="0" w:color="auto"/>
                  </w:divBdr>
                  <w:divsChild>
                    <w:div w:id="7223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25347">
      <w:bodyDiv w:val="1"/>
      <w:marLeft w:val="0"/>
      <w:marRight w:val="0"/>
      <w:marTop w:val="0"/>
      <w:marBottom w:val="0"/>
      <w:divBdr>
        <w:top w:val="none" w:sz="0" w:space="0" w:color="auto"/>
        <w:left w:val="none" w:sz="0" w:space="0" w:color="auto"/>
        <w:bottom w:val="none" w:sz="0" w:space="0" w:color="auto"/>
        <w:right w:val="none" w:sz="0" w:space="0" w:color="auto"/>
      </w:divBdr>
      <w:divsChild>
        <w:div w:id="479542995">
          <w:marLeft w:val="0"/>
          <w:marRight w:val="0"/>
          <w:marTop w:val="0"/>
          <w:marBottom w:val="0"/>
          <w:divBdr>
            <w:top w:val="none" w:sz="0" w:space="0" w:color="auto"/>
            <w:left w:val="none" w:sz="0" w:space="0" w:color="auto"/>
            <w:bottom w:val="none" w:sz="0" w:space="0" w:color="auto"/>
            <w:right w:val="none" w:sz="0" w:space="0" w:color="auto"/>
          </w:divBdr>
          <w:divsChild>
            <w:div w:id="570238402">
              <w:marLeft w:val="0"/>
              <w:marRight w:val="0"/>
              <w:marTop w:val="0"/>
              <w:marBottom w:val="0"/>
              <w:divBdr>
                <w:top w:val="none" w:sz="0" w:space="0" w:color="auto"/>
                <w:left w:val="none" w:sz="0" w:space="0" w:color="auto"/>
                <w:bottom w:val="none" w:sz="0" w:space="0" w:color="auto"/>
                <w:right w:val="none" w:sz="0" w:space="0" w:color="auto"/>
              </w:divBdr>
              <w:divsChild>
                <w:div w:id="180049316">
                  <w:marLeft w:val="0"/>
                  <w:marRight w:val="0"/>
                  <w:marTop w:val="0"/>
                  <w:marBottom w:val="0"/>
                  <w:divBdr>
                    <w:top w:val="none" w:sz="0" w:space="0" w:color="auto"/>
                    <w:left w:val="none" w:sz="0" w:space="0" w:color="auto"/>
                    <w:bottom w:val="none" w:sz="0" w:space="0" w:color="auto"/>
                    <w:right w:val="none" w:sz="0" w:space="0" w:color="auto"/>
                  </w:divBdr>
                  <w:divsChild>
                    <w:div w:id="13926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74499">
      <w:bodyDiv w:val="1"/>
      <w:marLeft w:val="0"/>
      <w:marRight w:val="0"/>
      <w:marTop w:val="0"/>
      <w:marBottom w:val="0"/>
      <w:divBdr>
        <w:top w:val="none" w:sz="0" w:space="0" w:color="auto"/>
        <w:left w:val="none" w:sz="0" w:space="0" w:color="auto"/>
        <w:bottom w:val="none" w:sz="0" w:space="0" w:color="auto"/>
        <w:right w:val="none" w:sz="0" w:space="0" w:color="auto"/>
      </w:divBdr>
      <w:divsChild>
        <w:div w:id="396783516">
          <w:marLeft w:val="0"/>
          <w:marRight w:val="0"/>
          <w:marTop w:val="0"/>
          <w:marBottom w:val="0"/>
          <w:divBdr>
            <w:top w:val="none" w:sz="0" w:space="0" w:color="auto"/>
            <w:left w:val="none" w:sz="0" w:space="0" w:color="auto"/>
            <w:bottom w:val="none" w:sz="0" w:space="0" w:color="auto"/>
            <w:right w:val="none" w:sz="0" w:space="0" w:color="auto"/>
          </w:divBdr>
          <w:divsChild>
            <w:div w:id="2106656902">
              <w:marLeft w:val="0"/>
              <w:marRight w:val="0"/>
              <w:marTop w:val="0"/>
              <w:marBottom w:val="0"/>
              <w:divBdr>
                <w:top w:val="none" w:sz="0" w:space="0" w:color="auto"/>
                <w:left w:val="none" w:sz="0" w:space="0" w:color="auto"/>
                <w:bottom w:val="none" w:sz="0" w:space="0" w:color="auto"/>
                <w:right w:val="none" w:sz="0" w:space="0" w:color="auto"/>
              </w:divBdr>
              <w:divsChild>
                <w:div w:id="1430782109">
                  <w:marLeft w:val="0"/>
                  <w:marRight w:val="0"/>
                  <w:marTop w:val="0"/>
                  <w:marBottom w:val="0"/>
                  <w:divBdr>
                    <w:top w:val="none" w:sz="0" w:space="0" w:color="auto"/>
                    <w:left w:val="none" w:sz="0" w:space="0" w:color="auto"/>
                    <w:bottom w:val="none" w:sz="0" w:space="0" w:color="auto"/>
                    <w:right w:val="none" w:sz="0" w:space="0" w:color="auto"/>
                  </w:divBdr>
                  <w:divsChild>
                    <w:div w:id="2386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85151">
      <w:bodyDiv w:val="1"/>
      <w:marLeft w:val="0"/>
      <w:marRight w:val="0"/>
      <w:marTop w:val="0"/>
      <w:marBottom w:val="0"/>
      <w:divBdr>
        <w:top w:val="none" w:sz="0" w:space="0" w:color="auto"/>
        <w:left w:val="none" w:sz="0" w:space="0" w:color="auto"/>
        <w:bottom w:val="none" w:sz="0" w:space="0" w:color="auto"/>
        <w:right w:val="none" w:sz="0" w:space="0" w:color="auto"/>
      </w:divBdr>
      <w:divsChild>
        <w:div w:id="660430570">
          <w:marLeft w:val="0"/>
          <w:marRight w:val="0"/>
          <w:marTop w:val="0"/>
          <w:marBottom w:val="0"/>
          <w:divBdr>
            <w:top w:val="none" w:sz="0" w:space="0" w:color="auto"/>
            <w:left w:val="none" w:sz="0" w:space="0" w:color="auto"/>
            <w:bottom w:val="none" w:sz="0" w:space="0" w:color="auto"/>
            <w:right w:val="none" w:sz="0" w:space="0" w:color="auto"/>
          </w:divBdr>
          <w:divsChild>
            <w:div w:id="1827476446">
              <w:marLeft w:val="0"/>
              <w:marRight w:val="0"/>
              <w:marTop w:val="0"/>
              <w:marBottom w:val="0"/>
              <w:divBdr>
                <w:top w:val="none" w:sz="0" w:space="0" w:color="auto"/>
                <w:left w:val="none" w:sz="0" w:space="0" w:color="auto"/>
                <w:bottom w:val="none" w:sz="0" w:space="0" w:color="auto"/>
                <w:right w:val="none" w:sz="0" w:space="0" w:color="auto"/>
              </w:divBdr>
              <w:divsChild>
                <w:div w:id="569267819">
                  <w:marLeft w:val="0"/>
                  <w:marRight w:val="0"/>
                  <w:marTop w:val="0"/>
                  <w:marBottom w:val="0"/>
                  <w:divBdr>
                    <w:top w:val="none" w:sz="0" w:space="0" w:color="auto"/>
                    <w:left w:val="none" w:sz="0" w:space="0" w:color="auto"/>
                    <w:bottom w:val="none" w:sz="0" w:space="0" w:color="auto"/>
                    <w:right w:val="none" w:sz="0" w:space="0" w:color="auto"/>
                  </w:divBdr>
                  <w:divsChild>
                    <w:div w:id="597326911">
                      <w:marLeft w:val="0"/>
                      <w:marRight w:val="0"/>
                      <w:marTop w:val="0"/>
                      <w:marBottom w:val="0"/>
                      <w:divBdr>
                        <w:top w:val="none" w:sz="0" w:space="0" w:color="auto"/>
                        <w:left w:val="none" w:sz="0" w:space="0" w:color="auto"/>
                        <w:bottom w:val="none" w:sz="0" w:space="0" w:color="auto"/>
                        <w:right w:val="none" w:sz="0" w:space="0" w:color="auto"/>
                      </w:divBdr>
                    </w:div>
                  </w:divsChild>
                </w:div>
                <w:div w:id="907768836">
                  <w:marLeft w:val="0"/>
                  <w:marRight w:val="0"/>
                  <w:marTop w:val="0"/>
                  <w:marBottom w:val="0"/>
                  <w:divBdr>
                    <w:top w:val="none" w:sz="0" w:space="0" w:color="auto"/>
                    <w:left w:val="none" w:sz="0" w:space="0" w:color="auto"/>
                    <w:bottom w:val="none" w:sz="0" w:space="0" w:color="auto"/>
                    <w:right w:val="none" w:sz="0" w:space="0" w:color="auto"/>
                  </w:divBdr>
                  <w:divsChild>
                    <w:div w:id="18818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9153">
      <w:bodyDiv w:val="1"/>
      <w:marLeft w:val="0"/>
      <w:marRight w:val="0"/>
      <w:marTop w:val="0"/>
      <w:marBottom w:val="0"/>
      <w:divBdr>
        <w:top w:val="none" w:sz="0" w:space="0" w:color="auto"/>
        <w:left w:val="none" w:sz="0" w:space="0" w:color="auto"/>
        <w:bottom w:val="none" w:sz="0" w:space="0" w:color="auto"/>
        <w:right w:val="none" w:sz="0" w:space="0" w:color="auto"/>
      </w:divBdr>
      <w:divsChild>
        <w:div w:id="1385329799">
          <w:marLeft w:val="0"/>
          <w:marRight w:val="0"/>
          <w:marTop w:val="0"/>
          <w:marBottom w:val="0"/>
          <w:divBdr>
            <w:top w:val="none" w:sz="0" w:space="0" w:color="auto"/>
            <w:left w:val="none" w:sz="0" w:space="0" w:color="auto"/>
            <w:bottom w:val="none" w:sz="0" w:space="0" w:color="auto"/>
            <w:right w:val="none" w:sz="0" w:space="0" w:color="auto"/>
          </w:divBdr>
          <w:divsChild>
            <w:div w:id="1327397021">
              <w:marLeft w:val="0"/>
              <w:marRight w:val="0"/>
              <w:marTop w:val="0"/>
              <w:marBottom w:val="0"/>
              <w:divBdr>
                <w:top w:val="none" w:sz="0" w:space="0" w:color="auto"/>
                <w:left w:val="none" w:sz="0" w:space="0" w:color="auto"/>
                <w:bottom w:val="none" w:sz="0" w:space="0" w:color="auto"/>
                <w:right w:val="none" w:sz="0" w:space="0" w:color="auto"/>
              </w:divBdr>
              <w:divsChild>
                <w:div w:id="204488560">
                  <w:marLeft w:val="0"/>
                  <w:marRight w:val="0"/>
                  <w:marTop w:val="0"/>
                  <w:marBottom w:val="0"/>
                  <w:divBdr>
                    <w:top w:val="none" w:sz="0" w:space="0" w:color="auto"/>
                    <w:left w:val="none" w:sz="0" w:space="0" w:color="auto"/>
                    <w:bottom w:val="none" w:sz="0" w:space="0" w:color="auto"/>
                    <w:right w:val="none" w:sz="0" w:space="0" w:color="auto"/>
                  </w:divBdr>
                  <w:divsChild>
                    <w:div w:id="1624186593">
                      <w:marLeft w:val="0"/>
                      <w:marRight w:val="0"/>
                      <w:marTop w:val="0"/>
                      <w:marBottom w:val="0"/>
                      <w:divBdr>
                        <w:top w:val="none" w:sz="0" w:space="0" w:color="auto"/>
                        <w:left w:val="none" w:sz="0" w:space="0" w:color="auto"/>
                        <w:bottom w:val="none" w:sz="0" w:space="0" w:color="auto"/>
                        <w:right w:val="none" w:sz="0" w:space="0" w:color="auto"/>
                      </w:divBdr>
                    </w:div>
                    <w:div w:id="824317342">
                      <w:marLeft w:val="0"/>
                      <w:marRight w:val="0"/>
                      <w:marTop w:val="0"/>
                      <w:marBottom w:val="0"/>
                      <w:divBdr>
                        <w:top w:val="none" w:sz="0" w:space="0" w:color="auto"/>
                        <w:left w:val="none" w:sz="0" w:space="0" w:color="auto"/>
                        <w:bottom w:val="none" w:sz="0" w:space="0" w:color="auto"/>
                        <w:right w:val="none" w:sz="0" w:space="0" w:color="auto"/>
                      </w:divBdr>
                    </w:div>
                    <w:div w:id="1678531591">
                      <w:marLeft w:val="0"/>
                      <w:marRight w:val="0"/>
                      <w:marTop w:val="0"/>
                      <w:marBottom w:val="0"/>
                      <w:divBdr>
                        <w:top w:val="none" w:sz="0" w:space="0" w:color="auto"/>
                        <w:left w:val="none" w:sz="0" w:space="0" w:color="auto"/>
                        <w:bottom w:val="none" w:sz="0" w:space="0" w:color="auto"/>
                        <w:right w:val="none" w:sz="0" w:space="0" w:color="auto"/>
                      </w:divBdr>
                    </w:div>
                    <w:div w:id="4554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StrengthLea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314</Words>
  <Characters>1796</Characters>
  <Application>Microsoft Macintosh Word</Application>
  <DocSecurity>0</DocSecurity>
  <Lines>14</Lines>
  <Paragraphs>4</Paragraphs>
  <ScaleCrop>false</ScaleCrop>
  <Company>StrengthLeader</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Ingino</dc:creator>
  <cp:keywords/>
  <dc:description/>
  <cp:lastModifiedBy>Deb Ingino</cp:lastModifiedBy>
  <cp:revision>2</cp:revision>
  <dcterms:created xsi:type="dcterms:W3CDTF">2014-06-12T15:47:00Z</dcterms:created>
  <dcterms:modified xsi:type="dcterms:W3CDTF">2014-06-12T15:47:00Z</dcterms:modified>
</cp:coreProperties>
</file>